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185AEC" w14:textId="77777777" w:rsidR="006C0460" w:rsidRPr="006C0460" w:rsidRDefault="006C0460" w:rsidP="006C0460">
      <w:pPr>
        <w:jc w:val="center"/>
        <w:rPr>
          <w:rFonts w:ascii="Arial Black" w:hAnsi="Arial Black"/>
          <w:sz w:val="48"/>
          <w:szCs w:val="48"/>
        </w:rPr>
      </w:pPr>
      <w:r w:rsidRPr="006C0460">
        <w:rPr>
          <w:rFonts w:ascii="Arial Black" w:hAnsi="Arial Black"/>
          <w:sz w:val="48"/>
          <w:szCs w:val="48"/>
        </w:rPr>
        <w:t>Battleships</w:t>
      </w:r>
    </w:p>
    <w:p w14:paraId="70951527" w14:textId="5D535479" w:rsidR="006C0460" w:rsidRDefault="006C0460" w:rsidP="006C0460">
      <w:pPr>
        <w:rPr>
          <w:rFonts w:ascii="Arial" w:hAnsi="Arial" w:cs="Arial"/>
          <w:sz w:val="28"/>
          <w:szCs w:val="28"/>
        </w:rPr>
      </w:pPr>
      <w:r w:rsidRPr="006C0460">
        <w:rPr>
          <w:rFonts w:ascii="Arial" w:hAnsi="Arial" w:cs="Arial"/>
          <w:sz w:val="28"/>
          <w:szCs w:val="28"/>
        </w:rPr>
        <w:t>Battleships este un joc strategic care testeaza</w:t>
      </w:r>
      <w:r>
        <w:rPr>
          <w:rFonts w:ascii="Arial" w:hAnsi="Arial" w:cs="Arial"/>
          <w:sz w:val="28"/>
          <w:szCs w:val="28"/>
        </w:rPr>
        <w:t xml:space="preserve"> atat nivelul de strategie demonstrat prin plasarea barcilor si al atacurilor, dar si nivelul personal de noroc.</w:t>
      </w:r>
    </w:p>
    <w:p w14:paraId="4A4AD26D" w14:textId="50A1D4F2" w:rsidR="006C0460" w:rsidRDefault="006C0460" w:rsidP="006C0460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0080" behindDoc="0" locked="0" layoutInCell="1" allowOverlap="1" wp14:anchorId="1A068F69" wp14:editId="6B7331A3">
            <wp:simplePos x="0" y="0"/>
            <wp:positionH relativeFrom="margin">
              <wp:align>right</wp:align>
            </wp:positionH>
            <wp:positionV relativeFrom="margin">
              <wp:posOffset>1724025</wp:posOffset>
            </wp:positionV>
            <wp:extent cx="3419475" cy="1996440"/>
            <wp:effectExtent l="0" t="0" r="9525" b="3810"/>
            <wp:wrapSquare wrapText="bothSides"/>
            <wp:docPr id="1442186909" name="Picture 1" descr="Avioane (Jo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vioane (Joc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6F4D59" w14:textId="575F3030" w:rsidR="006C0460" w:rsidRDefault="006C0460" w:rsidP="006C04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Am ales acest joc in cadrul laboratorului de TP pt ca acest joc mi-a fost comun, din copilarie. Printre variantele romanesti traditionale a acestui joc se numara si „Avioane”, un joc asemanator cu avioane in loc de nave.</w:t>
      </w:r>
    </w:p>
    <w:p w14:paraId="53481D69" w14:textId="663A598E" w:rsidR="006C0460" w:rsidRDefault="006C0460" w:rsidP="006C0460">
      <w:pPr>
        <w:jc w:val="right"/>
        <w:rPr>
          <w:rFonts w:ascii="Arial Black" w:hAnsi="Arial Black"/>
          <w:sz w:val="48"/>
          <w:szCs w:val="48"/>
        </w:rPr>
      </w:pPr>
    </w:p>
    <w:p w14:paraId="3ABAEE31" w14:textId="456225EE" w:rsidR="006C0460" w:rsidRDefault="003761C2" w:rsidP="006C04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Principalul meu obiectiv in dezvoltarea jocului a fost evolutia personala in programare software si invatarea folosirii unor biblioteci noi, pe langa cele traditionale C. Astfel, am folosit bibliotecile SDL3 si SDL3_image pentru implementarea vizuala. </w:t>
      </w:r>
    </w:p>
    <w:p w14:paraId="58330025" w14:textId="11AB5DA7" w:rsidR="003761C2" w:rsidRDefault="003761C2" w:rsidP="006C0460">
      <w:pPr>
        <w:rPr>
          <w:rFonts w:ascii="Arial" w:hAnsi="Arial" w:cs="Arial"/>
          <w:sz w:val="28"/>
          <w:szCs w:val="28"/>
        </w:rPr>
      </w:pPr>
      <w:r w:rsidRPr="003761C2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2304" behindDoc="0" locked="0" layoutInCell="1" allowOverlap="1" wp14:anchorId="6D85B7D6" wp14:editId="5A4CBA2C">
            <wp:simplePos x="0" y="0"/>
            <wp:positionH relativeFrom="column">
              <wp:posOffset>2819400</wp:posOffset>
            </wp:positionH>
            <wp:positionV relativeFrom="paragraph">
              <wp:posOffset>177800</wp:posOffset>
            </wp:positionV>
            <wp:extent cx="3771900" cy="2647950"/>
            <wp:effectExtent l="0" t="0" r="0" b="0"/>
            <wp:wrapSquare wrapText="bothSides"/>
            <wp:docPr id="1077627558" name="Picture 1" descr="Plasare vapoar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27558" name="Picture 1" descr="Plasare vapoare&#10;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589895" w14:textId="10E3E3EB" w:rsidR="003761C2" w:rsidRDefault="003761C2" w:rsidP="006C04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36"/>
          <w:szCs w:val="36"/>
        </w:rPr>
        <w:t>REGULILE JOCULUI</w:t>
      </w:r>
      <w:r>
        <w:rPr>
          <w:rFonts w:ascii="Arial" w:hAnsi="Arial" w:cs="Arial"/>
          <w:b/>
          <w:bCs/>
          <w:sz w:val="36"/>
          <w:szCs w:val="36"/>
        </w:rPr>
        <w:br/>
      </w:r>
      <w:r>
        <w:rPr>
          <w:rFonts w:ascii="Arial" w:hAnsi="Arial" w:cs="Arial"/>
          <w:sz w:val="28"/>
          <w:szCs w:val="28"/>
        </w:rPr>
        <w:t>Jocul este unul singleplayer de tip player vs AI.</w:t>
      </w:r>
    </w:p>
    <w:p w14:paraId="4276009F" w14:textId="74BBC156" w:rsidR="003761C2" w:rsidRDefault="003761C2" w:rsidP="006C04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faza initiala, playerul isi plaseaza navele in cadranul sau (cel din stanga, precum in poza). Vapoarele playerului sunt ascunse pt AI pe tot parcursul jocului (reciproca fiind si ea adevarata). </w:t>
      </w:r>
    </w:p>
    <w:p w14:paraId="6B97C6B4" w14:textId="433DFC52" w:rsidR="003761C2" w:rsidRDefault="003761C2" w:rsidP="006C046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In urmatoare faza, incep atacurile. Playerul alege </w:t>
      </w:r>
      <w:r w:rsidR="000436C4">
        <w:rPr>
          <w:rFonts w:ascii="Arial" w:hAnsi="Arial" w:cs="Arial"/>
          <w:sz w:val="28"/>
          <w:szCs w:val="28"/>
        </w:rPr>
        <w:t>u</w:t>
      </w:r>
      <w:r>
        <w:rPr>
          <w:rFonts w:ascii="Arial" w:hAnsi="Arial" w:cs="Arial"/>
          <w:sz w:val="28"/>
          <w:szCs w:val="28"/>
        </w:rPr>
        <w:t xml:space="preserve">n patrat in cadranul botului in care poate ataca. </w:t>
      </w:r>
      <w:r w:rsidR="000436C4">
        <w:rPr>
          <w:rFonts w:ascii="Arial" w:hAnsi="Arial" w:cs="Arial"/>
          <w:sz w:val="28"/>
          <w:szCs w:val="28"/>
        </w:rPr>
        <w:t xml:space="preserve">Acest atac este urmat de fiecare data de un atac al botului. Pe ecran este prezentat daca atacul a fost unul cu succes atat pt jucator, cat si pentru AI. </w:t>
      </w:r>
    </w:p>
    <w:p w14:paraId="2A28E3D7" w14:textId="7124F77E" w:rsidR="000436C4" w:rsidRDefault="000436C4" w:rsidP="000436C4">
      <w:pPr>
        <w:jc w:val="center"/>
        <w:rPr>
          <w:rFonts w:ascii="Arial" w:hAnsi="Arial" w:cs="Arial"/>
          <w:sz w:val="28"/>
          <w:szCs w:val="28"/>
        </w:rPr>
      </w:pPr>
      <w:r w:rsidRPr="000436C4">
        <w:rPr>
          <w:rFonts w:ascii="Arial" w:hAnsi="Arial" w:cs="Arial"/>
          <w:sz w:val="28"/>
          <w:szCs w:val="28"/>
        </w:rPr>
        <w:drawing>
          <wp:inline distT="0" distB="0" distL="0" distR="0" wp14:anchorId="18C6C92E" wp14:editId="19EF2716">
            <wp:extent cx="5514975" cy="3526402"/>
            <wp:effectExtent l="0" t="0" r="0" b="0"/>
            <wp:docPr id="37597268" name="Picture 1" descr="Screens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7268" name="Picture 1" descr="Screens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7459" cy="35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3C27" w14:textId="6C23ECE6" w:rsidR="000436C4" w:rsidRDefault="000436C4" w:rsidP="000436C4">
      <w:pPr>
        <w:rPr>
          <w:rFonts w:ascii="Arial" w:hAnsi="Arial" w:cs="Arial"/>
          <w:sz w:val="28"/>
          <w:szCs w:val="28"/>
        </w:rPr>
      </w:pPr>
      <w:r w:rsidRPr="000436C4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5376" behindDoc="0" locked="0" layoutInCell="1" allowOverlap="1" wp14:anchorId="6003F358" wp14:editId="6A79B61F">
            <wp:simplePos x="0" y="0"/>
            <wp:positionH relativeFrom="margin">
              <wp:align>center</wp:align>
            </wp:positionH>
            <wp:positionV relativeFrom="paragraph">
              <wp:posOffset>1136015</wp:posOffset>
            </wp:positionV>
            <wp:extent cx="3448050" cy="2377430"/>
            <wp:effectExtent l="0" t="0" r="0" b="4445"/>
            <wp:wrapSquare wrapText="bothSides"/>
            <wp:docPr id="84726325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63256" name="Picture 1" descr="A screenshot of a video gam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7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t xml:space="preserve">Jocul se termina atunci cand toate vapoarele a oricarei parti sunt distruse. In acest moment pe ecran se va afisa un ecran cu diferite butoane printre care si </w:t>
      </w:r>
      <w:r w:rsidRPr="00DF4C03">
        <w:rPr>
          <w:rFonts w:ascii="Arial" w:hAnsi="Arial" w:cs="Arial"/>
          <w:color w:val="FF0000"/>
          <w:sz w:val="28"/>
          <w:szCs w:val="28"/>
        </w:rPr>
        <w:t>RETRY</w:t>
      </w:r>
      <w:r>
        <w:rPr>
          <w:rFonts w:ascii="Arial" w:hAnsi="Arial" w:cs="Arial"/>
          <w:sz w:val="28"/>
          <w:szCs w:val="28"/>
        </w:rPr>
        <w:t xml:space="preserve"> si </w:t>
      </w:r>
      <w:r w:rsidRPr="00DF4C03">
        <w:rPr>
          <w:rFonts w:ascii="Arial" w:hAnsi="Arial" w:cs="Arial"/>
          <w:color w:val="FF0000"/>
          <w:sz w:val="28"/>
          <w:szCs w:val="28"/>
        </w:rPr>
        <w:t>QUIT</w:t>
      </w:r>
      <w:r>
        <w:rPr>
          <w:rFonts w:ascii="Arial" w:hAnsi="Arial" w:cs="Arial"/>
          <w:sz w:val="28"/>
          <w:szCs w:val="28"/>
        </w:rPr>
        <w:t>, jucatorul aici poate alege intre reluarea jocului sau parasirea acestuia.</w:t>
      </w:r>
      <w:r w:rsidRPr="000436C4">
        <w:rPr>
          <w:rFonts w:ascii="Arial" w:hAnsi="Arial" w:cs="Arial"/>
          <w:sz w:val="28"/>
          <w:szCs w:val="28"/>
        </w:rPr>
        <w:t xml:space="preserve"> </w:t>
      </w:r>
    </w:p>
    <w:p w14:paraId="19101E36" w14:textId="669B3A99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42FEFE90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6DF50CBF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582D580D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7F009E1F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19DA8C00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6F94BB33" w14:textId="77777777" w:rsidR="000436C4" w:rsidRDefault="000436C4" w:rsidP="000436C4">
      <w:pPr>
        <w:rPr>
          <w:rFonts w:ascii="Arial" w:hAnsi="Arial" w:cs="Arial"/>
          <w:sz w:val="28"/>
          <w:szCs w:val="28"/>
        </w:rPr>
      </w:pPr>
    </w:p>
    <w:p w14:paraId="6EB9D6FE" w14:textId="12F216AC" w:rsidR="000436C4" w:rsidRDefault="00C91977" w:rsidP="000436C4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CODUL DIN SPATELE JOCULUI</w:t>
      </w:r>
    </w:p>
    <w:p w14:paraId="551E71D6" w14:textId="39CCA6DD" w:rsidR="00A177DF" w:rsidRPr="00A177DF" w:rsidRDefault="00A177DF" w:rsidP="000436C4">
      <w:pPr>
        <w:rPr>
          <w:rFonts w:ascii="Arial" w:hAnsi="Arial" w:cs="Arial"/>
          <w:sz w:val="32"/>
          <w:szCs w:val="32"/>
        </w:rPr>
      </w:pPr>
      <w:r w:rsidRPr="00A177DF">
        <w:rPr>
          <w:rFonts w:ascii="Arial" w:hAnsi="Arial" w:cs="Arial"/>
          <w:sz w:val="32"/>
          <w:szCs w:val="32"/>
        </w:rPr>
        <w:t xml:space="preserve">Toata evolutia jocului progresiva se poate observa pe </w:t>
      </w:r>
      <w:hyperlink r:id="rId14" w:history="1">
        <w:r w:rsidRPr="00A177DF">
          <w:rPr>
            <w:rStyle w:val="Hyperlink"/>
            <w:rFonts w:ascii="Arial" w:hAnsi="Arial" w:cs="Arial"/>
            <w:sz w:val="32"/>
            <w:szCs w:val="32"/>
          </w:rPr>
          <w:t>Github</w:t>
        </w:r>
      </w:hyperlink>
      <w:r w:rsidRPr="00A177DF">
        <w:rPr>
          <w:rFonts w:ascii="Arial" w:hAnsi="Arial" w:cs="Arial"/>
          <w:sz w:val="32"/>
          <w:szCs w:val="32"/>
        </w:rPr>
        <w:t>.</w:t>
      </w:r>
    </w:p>
    <w:p w14:paraId="208B60B9" w14:textId="5D92079B" w:rsidR="00C91977" w:rsidRDefault="00C91977" w:rsidP="000436C4">
      <w:pPr>
        <w:rPr>
          <w:rFonts w:ascii="Arial" w:hAnsi="Arial" w:cs="Arial"/>
          <w:sz w:val="28"/>
          <w:szCs w:val="28"/>
        </w:rPr>
      </w:pPr>
      <w:r w:rsidRPr="00C91977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6400" behindDoc="1" locked="0" layoutInCell="1" allowOverlap="1" wp14:anchorId="5694B4B0" wp14:editId="54316CDE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428875" cy="2710185"/>
            <wp:effectExtent l="0" t="0" r="0" b="0"/>
            <wp:wrapTight wrapText="bothSides">
              <wp:wrapPolygon edited="0">
                <wp:start x="0" y="0"/>
                <wp:lineTo x="0" y="21408"/>
                <wp:lineTo x="21346" y="21408"/>
                <wp:lineTo x="21346" y="0"/>
                <wp:lineTo x="0" y="0"/>
              </wp:wrapPolygon>
            </wp:wrapTight>
            <wp:docPr id="1294382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82216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71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77DF">
        <w:rPr>
          <w:rFonts w:ascii="Arial" w:hAnsi="Arial" w:cs="Arial"/>
          <w:sz w:val="28"/>
          <w:szCs w:val="28"/>
        </w:rPr>
        <w:t xml:space="preserve"> </w:t>
      </w:r>
      <w:r w:rsidR="000B2FAD">
        <w:rPr>
          <w:rFonts w:ascii="Arial" w:hAnsi="Arial" w:cs="Arial"/>
          <w:sz w:val="28"/>
          <w:szCs w:val="28"/>
        </w:rPr>
        <w:t xml:space="preserve">Codul jocului se imparte intre fisierele sursa aflate in fisierul </w:t>
      </w:r>
      <w:r w:rsidR="00AD64E7">
        <w:rPr>
          <w:rFonts w:ascii="Arial" w:hAnsi="Arial" w:cs="Arial"/>
          <w:sz w:val="28"/>
          <w:szCs w:val="28"/>
        </w:rPr>
        <w:t>cu acelasi nume.</w:t>
      </w:r>
    </w:p>
    <w:p w14:paraId="44B194AE" w14:textId="20E2EE9D" w:rsidR="00AD64E7" w:rsidRDefault="00AD64E7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fisiere precum bot si player se afla functii specifice acestora precum </w:t>
      </w:r>
      <w:r w:rsidR="00523347">
        <w:rPr>
          <w:rFonts w:ascii="Arial" w:hAnsi="Arial" w:cs="Arial"/>
          <w:sz w:val="28"/>
          <w:szCs w:val="28"/>
        </w:rPr>
        <w:t>initializare, plasarea navelor personale</w:t>
      </w:r>
      <w:r w:rsidR="004F42A7">
        <w:rPr>
          <w:rFonts w:ascii="Arial" w:hAnsi="Arial" w:cs="Arial"/>
          <w:sz w:val="28"/>
          <w:szCs w:val="28"/>
        </w:rPr>
        <w:t xml:space="preserve"> sau validarea atacurilor.</w:t>
      </w:r>
    </w:p>
    <w:p w14:paraId="2758A8EF" w14:textId="6432207F" w:rsidR="00E627C1" w:rsidRDefault="004F42A7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fisierul de procesari se afla functii </w:t>
      </w:r>
      <w:r w:rsidR="002659CE">
        <w:rPr>
          <w:rFonts w:ascii="Arial" w:hAnsi="Arial" w:cs="Arial"/>
          <w:sz w:val="28"/>
          <w:szCs w:val="28"/>
        </w:rPr>
        <w:t xml:space="preserve">generale universale </w:t>
      </w:r>
      <w:r>
        <w:rPr>
          <w:rFonts w:ascii="Arial" w:hAnsi="Arial" w:cs="Arial"/>
          <w:sz w:val="28"/>
          <w:szCs w:val="28"/>
        </w:rPr>
        <w:t>precum</w:t>
      </w:r>
      <w:r w:rsidR="002659CE">
        <w:rPr>
          <w:rFonts w:ascii="Arial" w:hAnsi="Arial" w:cs="Arial"/>
          <w:sz w:val="28"/>
          <w:szCs w:val="28"/>
        </w:rPr>
        <w:t xml:space="preserve"> plasarea grafica a navelor, a atacurilor reusite sau ratate. </w:t>
      </w:r>
    </w:p>
    <w:p w14:paraId="65EA775F" w14:textId="2ADBAAB3" w:rsidR="006818BD" w:rsidRDefault="006818BD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fisierul map se gasesc toate implementarile grafice pentru background, ecrane de start/final.</w:t>
      </w:r>
    </w:p>
    <w:p w14:paraId="2A14F12C" w14:textId="56231CA6" w:rsidR="0093413F" w:rsidRDefault="0093413F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Rezolutia jocului poate fi setata in fisierul procesari.h, fiind </w:t>
      </w:r>
      <w:r w:rsidR="007C1326">
        <w:rPr>
          <w:rFonts w:ascii="Arial" w:hAnsi="Arial" w:cs="Arial"/>
          <w:sz w:val="28"/>
          <w:szCs w:val="28"/>
        </w:rPr>
        <w:t>presetata la rezolutie HD, 1080 / 720.</w:t>
      </w:r>
    </w:p>
    <w:p w14:paraId="1C639E68" w14:textId="6D174F8A" w:rsidR="00F238B0" w:rsidRDefault="009E0EFB" w:rsidP="000436C4">
      <w:pPr>
        <w:rPr>
          <w:rFonts w:ascii="Arial" w:hAnsi="Arial" w:cs="Arial"/>
          <w:sz w:val="28"/>
          <w:szCs w:val="28"/>
        </w:rPr>
      </w:pPr>
      <w:r w:rsidRPr="009E0EFB">
        <w:rPr>
          <w:rFonts w:ascii="Arial" w:hAnsi="Arial" w:cs="Arial"/>
          <w:sz w:val="28"/>
          <w:szCs w:val="28"/>
        </w:rPr>
        <w:drawing>
          <wp:anchor distT="0" distB="0" distL="114300" distR="114300" simplePos="0" relativeHeight="251688448" behindDoc="1" locked="0" layoutInCell="1" allowOverlap="1" wp14:anchorId="223FE6EA" wp14:editId="779600DA">
            <wp:simplePos x="0" y="0"/>
            <wp:positionH relativeFrom="margin">
              <wp:posOffset>685800</wp:posOffset>
            </wp:positionH>
            <wp:positionV relativeFrom="paragraph">
              <wp:posOffset>935990</wp:posOffset>
            </wp:positionV>
            <wp:extent cx="4541520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473" y="21522"/>
                <wp:lineTo x="21473" y="0"/>
                <wp:lineTo x="0" y="0"/>
              </wp:wrapPolygon>
            </wp:wrapTight>
            <wp:docPr id="174290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07027" name="Picture 1" descr="A screen shot of a computer pro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38B">
        <w:rPr>
          <w:rFonts w:ascii="Arial" w:hAnsi="Arial" w:cs="Arial"/>
          <w:sz w:val="28"/>
          <w:szCs w:val="28"/>
        </w:rPr>
        <w:t>Dificultatea jocului este hardcodata in fisierul</w:t>
      </w:r>
      <w:r w:rsidR="009C77C8">
        <w:rPr>
          <w:rFonts w:ascii="Arial" w:hAnsi="Arial" w:cs="Arial"/>
          <w:sz w:val="28"/>
          <w:szCs w:val="28"/>
        </w:rPr>
        <w:t xml:space="preserve"> player.h prin define-ul NUMAR_NAVE. </w:t>
      </w:r>
      <w:r w:rsidR="008E30CB">
        <w:rPr>
          <w:rFonts w:ascii="Arial" w:hAnsi="Arial" w:cs="Arial"/>
          <w:sz w:val="28"/>
          <w:szCs w:val="28"/>
        </w:rPr>
        <w:t>Acesta poate fi modificat, jocul functionand perfect pentru orice numar de nave</w:t>
      </w:r>
      <w:r w:rsidR="0093413F">
        <w:rPr>
          <w:rFonts w:ascii="Arial" w:hAnsi="Arial" w:cs="Arial"/>
          <w:sz w:val="28"/>
          <w:szCs w:val="28"/>
        </w:rPr>
        <w:t xml:space="preserve">. </w:t>
      </w:r>
      <w:r w:rsidR="00F238B0">
        <w:rPr>
          <w:rFonts w:ascii="Arial" w:hAnsi="Arial" w:cs="Arial"/>
          <w:sz w:val="28"/>
          <w:szCs w:val="28"/>
        </w:rPr>
        <w:t xml:space="preserve">In bucla main, </w:t>
      </w:r>
      <w:r w:rsidR="00865CA5">
        <w:rPr>
          <w:rFonts w:ascii="Arial" w:hAnsi="Arial" w:cs="Arial"/>
          <w:sz w:val="28"/>
          <w:szCs w:val="28"/>
        </w:rPr>
        <w:t xml:space="preserve">jocul intelege etapa in care este prin compararea </w:t>
      </w:r>
      <w:r w:rsidR="00044E85">
        <w:rPr>
          <w:rFonts w:ascii="Arial" w:hAnsi="Arial" w:cs="Arial"/>
          <w:sz w:val="28"/>
          <w:szCs w:val="28"/>
        </w:rPr>
        <w:t>cu acest define.</w:t>
      </w:r>
      <w:r w:rsidRPr="009E0EFB">
        <w:rPr>
          <w:rFonts w:ascii="Arial" w:hAnsi="Arial" w:cs="Arial"/>
          <w:sz w:val="28"/>
          <w:szCs w:val="28"/>
        </w:rPr>
        <w:t xml:space="preserve"> </w:t>
      </w:r>
    </w:p>
    <w:p w14:paraId="7F55989D" w14:textId="177B37C5" w:rsidR="00044E85" w:rsidRDefault="00044E85" w:rsidP="000436C4">
      <w:pPr>
        <w:rPr>
          <w:rFonts w:ascii="Arial" w:hAnsi="Arial" w:cs="Arial"/>
          <w:sz w:val="28"/>
          <w:szCs w:val="28"/>
        </w:rPr>
      </w:pPr>
    </w:p>
    <w:p w14:paraId="5E2F04CB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71A31536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59D84F8F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3B380A38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6D1F1FB8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43D6FFCD" w14:textId="77777777" w:rsidR="009E0EFB" w:rsidRDefault="009E0EFB" w:rsidP="000436C4">
      <w:pPr>
        <w:rPr>
          <w:rFonts w:ascii="Arial" w:hAnsi="Arial" w:cs="Arial"/>
          <w:sz w:val="28"/>
          <w:szCs w:val="28"/>
        </w:rPr>
      </w:pPr>
    </w:p>
    <w:p w14:paraId="4FA3716D" w14:textId="203DB976" w:rsidR="00B7190B" w:rsidRDefault="00B7190B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Etapele jocului </w:t>
      </w:r>
      <w:r w:rsidR="00AD1D7A">
        <w:rPr>
          <w:rFonts w:ascii="Arial" w:hAnsi="Arial" w:cs="Arial"/>
          <w:sz w:val="28"/>
          <w:szCs w:val="28"/>
        </w:rPr>
        <w:t>in functie de NUMAR_NAVE:</w:t>
      </w:r>
    </w:p>
    <w:p w14:paraId="62250C58" w14:textId="32664CB2" w:rsidR="00AD1D7A" w:rsidRDefault="00AD1D7A" w:rsidP="00AD1D7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Player-&gt;ships_counter &lt; NUMAR_NAVE</w:t>
      </w:r>
    </w:p>
    <w:p w14:paraId="23A236F8" w14:textId="75E849B9" w:rsidR="00AD1D7A" w:rsidRDefault="00AD1D7A" w:rsidP="00AD1D7A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aceasta etapa </w:t>
      </w:r>
      <w:r w:rsidR="00D97CF4">
        <w:rPr>
          <w:rFonts w:ascii="Arial" w:hAnsi="Arial" w:cs="Arial"/>
          <w:sz w:val="28"/>
          <w:szCs w:val="28"/>
        </w:rPr>
        <w:t>jucatorul isi plaseaza navele, jocul numarand numarul de nave pozitionate corect in contorul ships_counter. In momentul in care acesta ajunge la NUMAR_NAVE, jocul trece la etapa 2</w:t>
      </w:r>
    </w:p>
    <w:p w14:paraId="2D17EB7E" w14:textId="43FC8E36" w:rsidR="00D6726C" w:rsidRDefault="00D6726C" w:rsidP="00D6726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Player/bot-&gt;ships_destroyed &lt; NUMAR_NAVE</w:t>
      </w:r>
    </w:p>
    <w:p w14:paraId="550BEBE6" w14:textId="0517911F" w:rsidR="00D6726C" w:rsidRDefault="00D6726C" w:rsidP="00D6726C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mod similar, </w:t>
      </w:r>
      <w:r w:rsidR="00315C25">
        <w:rPr>
          <w:rFonts w:ascii="Arial" w:hAnsi="Arial" w:cs="Arial"/>
          <w:sz w:val="28"/>
          <w:szCs w:val="28"/>
        </w:rPr>
        <w:t xml:space="preserve">contorul ships_destroyed numara cate vapoare distruse are fiecare jucator, </w:t>
      </w:r>
      <w:r w:rsidR="0033366C">
        <w:rPr>
          <w:rFonts w:ascii="Arial" w:hAnsi="Arial" w:cs="Arial"/>
          <w:sz w:val="28"/>
          <w:szCs w:val="28"/>
        </w:rPr>
        <w:t>bucla de atacuri fiind pornita in acest timp.</w:t>
      </w:r>
    </w:p>
    <w:p w14:paraId="1978654C" w14:textId="4CA23542" w:rsidR="0033366C" w:rsidRDefault="0033366C" w:rsidP="0033366C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Player/bot-&gt;ships_destroyed == NUMAR_NAVE</w:t>
      </w:r>
    </w:p>
    <w:p w14:paraId="49E82A60" w14:textId="2983ADEE" w:rsidR="0033366C" w:rsidRPr="0033366C" w:rsidRDefault="0033366C" w:rsidP="0033366C">
      <w:pPr>
        <w:pStyle w:val="ListParagraph"/>
        <w:numPr>
          <w:ilvl w:val="1"/>
          <w:numId w:val="1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momentul in care contorul loveste </w:t>
      </w:r>
      <w:r w:rsidR="00FE4F04">
        <w:rPr>
          <w:rFonts w:ascii="Arial" w:hAnsi="Arial" w:cs="Arial"/>
          <w:sz w:val="28"/>
          <w:szCs w:val="28"/>
        </w:rPr>
        <w:t>NUMAR_NAVE jocul se termina, alegand castigatorul si afisand ecranul de final.</w:t>
      </w:r>
    </w:p>
    <w:p w14:paraId="50057433" w14:textId="77777777" w:rsidR="00B7190B" w:rsidRDefault="00B7190B" w:rsidP="000436C4">
      <w:pPr>
        <w:rPr>
          <w:rFonts w:ascii="Arial" w:hAnsi="Arial" w:cs="Arial"/>
          <w:sz w:val="28"/>
          <w:szCs w:val="28"/>
        </w:rPr>
      </w:pPr>
    </w:p>
    <w:p w14:paraId="39BD598C" w14:textId="202FA9BA" w:rsidR="00806E49" w:rsidRDefault="00806E49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Functia retry </w:t>
      </w:r>
      <w:r w:rsidR="00B7190B">
        <w:rPr>
          <w:rFonts w:ascii="Arial" w:hAnsi="Arial" w:cs="Arial"/>
          <w:sz w:val="28"/>
          <w:szCs w:val="28"/>
        </w:rPr>
        <w:t>se apeleaza incontinuu in timpul finalului jocului</w:t>
      </w:r>
      <w:r w:rsidR="00FE4F04">
        <w:rPr>
          <w:rFonts w:ascii="Arial" w:hAnsi="Arial" w:cs="Arial"/>
          <w:sz w:val="28"/>
          <w:szCs w:val="28"/>
        </w:rPr>
        <w:t>.</w:t>
      </w:r>
    </w:p>
    <w:p w14:paraId="2F9EBBC3" w14:textId="6DF3B6EB" w:rsidR="009E0EFB" w:rsidRDefault="00806E49" w:rsidP="000436C4">
      <w:pPr>
        <w:rPr>
          <w:rFonts w:ascii="Arial" w:hAnsi="Arial" w:cs="Arial"/>
          <w:sz w:val="28"/>
          <w:szCs w:val="28"/>
        </w:rPr>
      </w:pPr>
      <w:r w:rsidRPr="00806E49">
        <w:rPr>
          <w:rFonts w:ascii="Arial" w:hAnsi="Arial" w:cs="Arial"/>
          <w:sz w:val="28"/>
          <w:szCs w:val="28"/>
        </w:rPr>
        <w:drawing>
          <wp:inline distT="0" distB="0" distL="0" distR="0" wp14:anchorId="1894A6EE" wp14:editId="555A7DCC">
            <wp:extent cx="5943600" cy="2087880"/>
            <wp:effectExtent l="0" t="0" r="0" b="7620"/>
            <wp:docPr id="9975164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1641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F448" w14:textId="72E8C466" w:rsidR="00FE4F04" w:rsidRDefault="00AD4031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Aceasta functie p</w:t>
      </w:r>
      <w:r w:rsidR="00C408A9">
        <w:rPr>
          <w:rFonts w:ascii="Arial" w:hAnsi="Arial" w:cs="Arial"/>
          <w:sz w:val="28"/>
          <w:szCs w:val="28"/>
        </w:rPr>
        <w:t>rimeste coordonatele x y ale apasarii mouse ului, procesandu-le, retur</w:t>
      </w:r>
      <w:r w:rsidR="00C92258">
        <w:rPr>
          <w:rFonts w:ascii="Arial" w:hAnsi="Arial" w:cs="Arial"/>
          <w:sz w:val="28"/>
          <w:szCs w:val="28"/>
        </w:rPr>
        <w:t xml:space="preserve">nand 1/2/3 daca au fost apasate butoanele respective, </w:t>
      </w:r>
      <w:r w:rsidR="00BC09DD">
        <w:rPr>
          <w:rFonts w:ascii="Arial" w:hAnsi="Arial" w:cs="Arial"/>
          <w:sz w:val="28"/>
          <w:szCs w:val="28"/>
        </w:rPr>
        <w:t xml:space="preserve">folosite intr un </w:t>
      </w:r>
      <w:r w:rsidR="00682BEF">
        <w:rPr>
          <w:rFonts w:ascii="Arial" w:hAnsi="Arial" w:cs="Arial"/>
          <w:sz w:val="28"/>
          <w:szCs w:val="28"/>
        </w:rPr>
        <w:t>switch</w:t>
      </w:r>
      <w:r w:rsidR="00BC09DD">
        <w:rPr>
          <w:rFonts w:ascii="Arial" w:hAnsi="Arial" w:cs="Arial"/>
          <w:sz w:val="28"/>
          <w:szCs w:val="28"/>
        </w:rPr>
        <w:t xml:space="preserve"> in bucla main.</w:t>
      </w:r>
      <w:r w:rsidR="00DF4C03">
        <w:rPr>
          <w:rFonts w:ascii="Arial" w:hAnsi="Arial" w:cs="Arial"/>
          <w:sz w:val="28"/>
          <w:szCs w:val="28"/>
        </w:rPr>
        <w:t xml:space="preserve"> </w:t>
      </w:r>
    </w:p>
    <w:p w14:paraId="6C7E82E4" w14:textId="38097D80" w:rsidR="00682BEF" w:rsidRDefault="00682BEF" w:rsidP="000436C4">
      <w:pPr>
        <w:rPr>
          <w:rFonts w:ascii="Arial" w:hAnsi="Arial" w:cs="Arial"/>
          <w:sz w:val="28"/>
          <w:szCs w:val="28"/>
        </w:rPr>
      </w:pPr>
      <w:r w:rsidRPr="00682BEF">
        <w:rPr>
          <w:rFonts w:ascii="Arial" w:hAnsi="Arial" w:cs="Arial"/>
          <w:sz w:val="28"/>
          <w:szCs w:val="28"/>
        </w:rPr>
        <w:drawing>
          <wp:inline distT="0" distB="0" distL="0" distR="0" wp14:anchorId="5F2059CF" wp14:editId="0269B336">
            <wp:extent cx="5943600" cy="1153795"/>
            <wp:effectExtent l="0" t="0" r="0" b="8255"/>
            <wp:docPr id="176721401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14010" name="Picture 1" descr="A computer code on a black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5C6C" w14:textId="77777777" w:rsidR="00BC09DD" w:rsidRDefault="00BC09DD" w:rsidP="000436C4">
      <w:pPr>
        <w:rPr>
          <w:rFonts w:ascii="Arial" w:hAnsi="Arial" w:cs="Arial"/>
          <w:sz w:val="28"/>
          <w:szCs w:val="28"/>
        </w:rPr>
      </w:pPr>
    </w:p>
    <w:p w14:paraId="6C64C20B" w14:textId="2FECB5CD" w:rsidR="009407A2" w:rsidRDefault="009407A2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Jocul este disponibil in orice rezolutie, Full HD, HD sau chiar si 2000x370, etc. Astfel, toate butoanele sunt </w:t>
      </w:r>
      <w:r w:rsidR="009919CA">
        <w:rPr>
          <w:rFonts w:ascii="Arial" w:hAnsi="Arial" w:cs="Arial"/>
          <w:sz w:val="28"/>
          <w:szCs w:val="28"/>
        </w:rPr>
        <w:t xml:space="preserve">procesate cu plasarea procentuala a acestora pe ecan. </w:t>
      </w:r>
    </w:p>
    <w:p w14:paraId="6D746C81" w14:textId="3C23DDDB" w:rsidR="000919C3" w:rsidRPr="000919C3" w:rsidRDefault="009919CA" w:rsidP="000436C4">
      <w:pPr>
        <w:rPr>
          <w:rFonts w:ascii="Arial" w:hAnsi="Arial" w:cs="Arial"/>
          <w:color w:val="FF0000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Spre exemplu, butonul retry se afla </w:t>
      </w:r>
      <w:r w:rsidR="00D72872">
        <w:rPr>
          <w:rFonts w:ascii="Arial" w:hAnsi="Arial" w:cs="Arial"/>
          <w:sz w:val="28"/>
          <w:szCs w:val="28"/>
        </w:rPr>
        <w:t xml:space="preserve">pe linia </w:t>
      </w:r>
      <w:r w:rsidR="006C5819">
        <w:rPr>
          <w:rFonts w:ascii="Arial" w:hAnsi="Arial" w:cs="Arial"/>
          <w:sz w:val="28"/>
          <w:szCs w:val="28"/>
        </w:rPr>
        <w:t xml:space="preserve">butoanelor, testata cu y fiind intre </w:t>
      </w:r>
      <w:r w:rsidR="006C5819" w:rsidRPr="001C5ADA">
        <w:rPr>
          <w:rFonts w:ascii="Arial" w:hAnsi="Arial" w:cs="Arial"/>
          <w:color w:val="FF0000"/>
          <w:sz w:val="28"/>
          <w:szCs w:val="28"/>
        </w:rPr>
        <w:t xml:space="preserve">0.79*HEIGHT si </w:t>
      </w:r>
      <w:r w:rsidR="001C5ADA" w:rsidRPr="001C5ADA">
        <w:rPr>
          <w:rFonts w:ascii="Arial" w:hAnsi="Arial" w:cs="Arial"/>
          <w:color w:val="FF0000"/>
          <w:sz w:val="28"/>
          <w:szCs w:val="28"/>
        </w:rPr>
        <w:t>0.91*HEIGHT</w:t>
      </w:r>
      <w:r w:rsidR="001C5ADA">
        <w:rPr>
          <w:rFonts w:ascii="Arial" w:hAnsi="Arial" w:cs="Arial"/>
          <w:color w:val="FF0000"/>
          <w:sz w:val="28"/>
          <w:szCs w:val="28"/>
        </w:rPr>
        <w:t xml:space="preserve">. </w:t>
      </w:r>
      <w:r w:rsidR="001C5ADA">
        <w:rPr>
          <w:rFonts w:ascii="Arial" w:hAnsi="Arial" w:cs="Arial"/>
          <w:color w:val="000000" w:themeColor="text1"/>
          <w:sz w:val="28"/>
          <w:szCs w:val="28"/>
        </w:rPr>
        <w:t xml:space="preserve">In mod asemanator, butonul este selectat daca </w:t>
      </w:r>
      <w:r w:rsidR="000919C3">
        <w:rPr>
          <w:rFonts w:ascii="Arial" w:hAnsi="Arial" w:cs="Arial"/>
          <w:color w:val="000000" w:themeColor="text1"/>
          <w:sz w:val="28"/>
          <w:szCs w:val="28"/>
        </w:rPr>
        <w:t xml:space="preserve">coordonata x se afla intre </w:t>
      </w:r>
      <w:r w:rsidR="000919C3" w:rsidRPr="000919C3">
        <w:rPr>
          <w:rFonts w:ascii="Arial" w:hAnsi="Arial" w:cs="Arial"/>
          <w:color w:val="FF0000"/>
          <w:sz w:val="28"/>
          <w:szCs w:val="28"/>
        </w:rPr>
        <w:t>0.21*WIDTH si 0.31*WIDTH.</w:t>
      </w:r>
    </w:p>
    <w:p w14:paraId="255C56AA" w14:textId="5BD83364" w:rsidR="00D72872" w:rsidRDefault="00D72872" w:rsidP="000436C4">
      <w:pPr>
        <w:rPr>
          <w:rFonts w:ascii="Arial" w:hAnsi="Arial" w:cs="Arial"/>
          <w:sz w:val="28"/>
          <w:szCs w:val="28"/>
        </w:rPr>
      </w:pPr>
      <w:r w:rsidRPr="00D72872">
        <w:rPr>
          <w:rFonts w:ascii="Arial" w:hAnsi="Arial" w:cs="Arial"/>
          <w:sz w:val="28"/>
          <w:szCs w:val="28"/>
        </w:rPr>
        <w:drawing>
          <wp:inline distT="0" distB="0" distL="0" distR="0" wp14:anchorId="103857C7" wp14:editId="1A88067A">
            <wp:extent cx="5943600" cy="4090670"/>
            <wp:effectExtent l="0" t="0" r="0" b="5080"/>
            <wp:docPr id="62758546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85468" name="Picture 1" descr="A screenshot of a video gam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BCA8" w14:textId="3A98A171" w:rsidR="000919C3" w:rsidRDefault="000919C3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Aceasta implementare procentuala permite </w:t>
      </w:r>
      <w:r w:rsidR="00DF4C03">
        <w:rPr>
          <w:rFonts w:ascii="Arial" w:hAnsi="Arial" w:cs="Arial"/>
          <w:sz w:val="28"/>
          <w:szCs w:val="28"/>
        </w:rPr>
        <w:t>schimbarea rezolutiei imediata.</w:t>
      </w:r>
    </w:p>
    <w:p w14:paraId="4018E703" w14:textId="474FD460" w:rsidR="00E176F8" w:rsidRDefault="00E176F8" w:rsidP="000436C4">
      <w:pPr>
        <w:rPr>
          <w:rFonts w:ascii="Arial" w:hAnsi="Arial" w:cs="Arial"/>
          <w:sz w:val="28"/>
          <w:szCs w:val="28"/>
        </w:rPr>
      </w:pPr>
    </w:p>
    <w:p w14:paraId="188DF980" w14:textId="60D4E365" w:rsidR="00E176F8" w:rsidRDefault="00E176F8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In mod asemanator este realizat si ecranul de start, </w:t>
      </w:r>
      <w:r w:rsidR="002179EB">
        <w:rPr>
          <w:rFonts w:ascii="Arial" w:hAnsi="Arial" w:cs="Arial"/>
          <w:sz w:val="28"/>
          <w:szCs w:val="28"/>
        </w:rPr>
        <w:t>acesta fiind blocat intr-o bucla while pana la apasarea butonului de start care permite inceperea jocului.</w:t>
      </w:r>
    </w:p>
    <w:p w14:paraId="2F64CC8F" w14:textId="77777777" w:rsidR="002179EB" w:rsidRDefault="002179EB" w:rsidP="000436C4">
      <w:pPr>
        <w:rPr>
          <w:rFonts w:ascii="Arial" w:hAnsi="Arial" w:cs="Arial"/>
          <w:sz w:val="28"/>
          <w:szCs w:val="28"/>
        </w:rPr>
      </w:pPr>
    </w:p>
    <w:p w14:paraId="5D2C04A1" w14:textId="77777777" w:rsidR="002179EB" w:rsidRDefault="002179EB" w:rsidP="000436C4">
      <w:pPr>
        <w:rPr>
          <w:rFonts w:ascii="Arial" w:hAnsi="Arial" w:cs="Arial"/>
          <w:sz w:val="28"/>
          <w:szCs w:val="28"/>
        </w:rPr>
      </w:pPr>
    </w:p>
    <w:p w14:paraId="6828243C" w14:textId="0BDC9159" w:rsidR="002179EB" w:rsidRDefault="002179EB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Functia de </w:t>
      </w:r>
      <w:r w:rsidR="00DC4CF0">
        <w:rPr>
          <w:rFonts w:ascii="Arial" w:hAnsi="Arial" w:cs="Arial"/>
          <w:sz w:val="28"/>
          <w:szCs w:val="28"/>
        </w:rPr>
        <w:t>plasareNave este esentiala pentru initializarea fiecarei partide de joc.</w:t>
      </w:r>
    </w:p>
    <w:p w14:paraId="282C099F" w14:textId="4099FD1C" w:rsidR="00DC4CF0" w:rsidRDefault="00DC4CF0" w:rsidP="000436C4">
      <w:pPr>
        <w:rPr>
          <w:rFonts w:ascii="Arial" w:hAnsi="Arial" w:cs="Arial"/>
          <w:sz w:val="28"/>
          <w:szCs w:val="28"/>
        </w:rPr>
      </w:pPr>
      <w:r w:rsidRPr="00DC4CF0">
        <w:rPr>
          <w:rFonts w:ascii="Arial" w:hAnsi="Arial" w:cs="Arial"/>
          <w:sz w:val="28"/>
          <w:szCs w:val="28"/>
        </w:rPr>
        <w:drawing>
          <wp:inline distT="0" distB="0" distL="0" distR="0" wp14:anchorId="6E900258" wp14:editId="0E7DD4D1">
            <wp:extent cx="5943600" cy="3925570"/>
            <wp:effectExtent l="0" t="0" r="0" b="0"/>
            <wp:docPr id="4199289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890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026B" w14:textId="752CEF78" w:rsidR="00E176F8" w:rsidRDefault="00DC4CF0" w:rsidP="000436C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Aceasta primeste coordonatele x y ale </w:t>
      </w:r>
      <w:r w:rsidR="001071DB">
        <w:rPr>
          <w:rFonts w:ascii="Arial" w:hAnsi="Arial" w:cs="Arial"/>
          <w:sz w:val="28"/>
          <w:szCs w:val="28"/>
        </w:rPr>
        <w:t xml:space="preserve">incercarii de plasare a navei a jucatorului. </w:t>
      </w:r>
    </w:p>
    <w:p w14:paraId="0A4152B1" w14:textId="73FC33EC" w:rsidR="001071DB" w:rsidRDefault="001071DB" w:rsidP="001071DB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Testeaza </w:t>
      </w:r>
      <w:r w:rsidR="00D8196E">
        <w:rPr>
          <w:rFonts w:ascii="Arial" w:hAnsi="Arial" w:cs="Arial"/>
          <w:sz w:val="28"/>
          <w:szCs w:val="28"/>
        </w:rPr>
        <w:t>daca coordonatele sunt in tabelul propriu si returneaza -1 altfel</w:t>
      </w:r>
    </w:p>
    <w:p w14:paraId="786F860A" w14:textId="026A2855" w:rsidR="00D8196E" w:rsidRDefault="00D8196E" w:rsidP="001071DB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Converteste coordonatele in </w:t>
      </w:r>
      <w:r w:rsidR="00D3145B">
        <w:rPr>
          <w:rFonts w:ascii="Arial" w:hAnsi="Arial" w:cs="Arial"/>
          <w:sz w:val="28"/>
          <w:szCs w:val="28"/>
        </w:rPr>
        <w:t xml:space="preserve">indicii gridX si gridY pt a </w:t>
      </w:r>
      <w:r w:rsidR="003A7F2A">
        <w:rPr>
          <w:rFonts w:ascii="Arial" w:hAnsi="Arial" w:cs="Arial"/>
          <w:sz w:val="28"/>
          <w:szCs w:val="28"/>
        </w:rPr>
        <w:t xml:space="preserve">se completa matricea </w:t>
      </w:r>
      <w:r w:rsidR="008214D1">
        <w:rPr>
          <w:rFonts w:ascii="Arial" w:hAnsi="Arial" w:cs="Arial"/>
          <w:sz w:val="28"/>
          <w:szCs w:val="28"/>
        </w:rPr>
        <w:t>personala.</w:t>
      </w:r>
    </w:p>
    <w:p w14:paraId="53E2AEE0" w14:textId="6DA3AB05" w:rsidR="008214D1" w:rsidRDefault="008214D1" w:rsidP="001071DB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Verfica daca nu a fost deja plasata acolo o nava, returneaza -2 daca este cazul.</w:t>
      </w:r>
    </w:p>
    <w:p w14:paraId="77B466ED" w14:textId="4E4E2BA4" w:rsidR="008214D1" w:rsidRDefault="003B5AA0" w:rsidP="001071DB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Incrementeaza counterul ships_counter, apoi plaseaza nava in matricea jucator</w:t>
      </w:r>
      <w:r w:rsidR="00AC5E04">
        <w:rPr>
          <w:rFonts w:ascii="Arial" w:hAnsi="Arial" w:cs="Arial"/>
          <w:sz w:val="28"/>
          <w:szCs w:val="28"/>
        </w:rPr>
        <w:t>ului.</w:t>
      </w:r>
    </w:p>
    <w:p w14:paraId="4B02620D" w14:textId="31CFE97D" w:rsidR="00AC5E04" w:rsidRDefault="00AC5E04" w:rsidP="001071DB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Returneaza 0 pt o plasare reusita.</w:t>
      </w:r>
    </w:p>
    <w:p w14:paraId="1815F03F" w14:textId="77777777" w:rsidR="00AC5E04" w:rsidRDefault="00AC5E04" w:rsidP="00AC5E04">
      <w:pPr>
        <w:pStyle w:val="ListParagraph"/>
        <w:rPr>
          <w:rFonts w:ascii="Arial" w:hAnsi="Arial" w:cs="Arial"/>
          <w:sz w:val="28"/>
          <w:szCs w:val="28"/>
        </w:rPr>
      </w:pPr>
    </w:p>
    <w:p w14:paraId="68F26DEB" w14:textId="77777777" w:rsidR="00AC5E04" w:rsidRDefault="00AC5E04" w:rsidP="00AC5E04">
      <w:pPr>
        <w:pStyle w:val="ListParagraph"/>
        <w:rPr>
          <w:rFonts w:ascii="Arial" w:hAnsi="Arial" w:cs="Arial"/>
          <w:sz w:val="28"/>
          <w:szCs w:val="28"/>
        </w:rPr>
      </w:pPr>
    </w:p>
    <w:p w14:paraId="54658E52" w14:textId="77777777" w:rsidR="00AC5E04" w:rsidRDefault="00AC5E04" w:rsidP="00AC5E04">
      <w:pPr>
        <w:pStyle w:val="ListParagraph"/>
        <w:rPr>
          <w:rFonts w:ascii="Arial" w:hAnsi="Arial" w:cs="Arial"/>
          <w:sz w:val="28"/>
          <w:szCs w:val="28"/>
        </w:rPr>
      </w:pPr>
    </w:p>
    <w:p w14:paraId="5D9DEC13" w14:textId="11522F09" w:rsidR="00AC5E04" w:rsidRDefault="00C75C49" w:rsidP="00AC5E04">
      <w:pPr>
        <w:pStyle w:val="ListParagraph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lastRenderedPageBreak/>
        <w:t>CONCLUZII</w:t>
      </w:r>
    </w:p>
    <w:p w14:paraId="5EA9F883" w14:textId="3B5CBFC0" w:rsidR="00C75C49" w:rsidRDefault="00017DEC" w:rsidP="00017DE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Jocul este </w:t>
      </w:r>
      <w:r w:rsidR="00D56DA2">
        <w:rPr>
          <w:rFonts w:ascii="Arial" w:hAnsi="Arial" w:cs="Arial"/>
          <w:sz w:val="28"/>
          <w:szCs w:val="28"/>
        </w:rPr>
        <w:t>intr-un stadiu final de care eu sunt multum</w:t>
      </w:r>
      <w:r w:rsidR="00697FBD">
        <w:rPr>
          <w:rFonts w:ascii="Arial" w:hAnsi="Arial" w:cs="Arial"/>
          <w:sz w:val="28"/>
          <w:szCs w:val="28"/>
        </w:rPr>
        <w:t>i</w:t>
      </w:r>
      <w:r w:rsidR="00D56DA2">
        <w:rPr>
          <w:rFonts w:ascii="Arial" w:hAnsi="Arial" w:cs="Arial"/>
          <w:sz w:val="28"/>
          <w:szCs w:val="28"/>
        </w:rPr>
        <w:t>t.</w:t>
      </w:r>
    </w:p>
    <w:p w14:paraId="7ACB0D44" w14:textId="667C617C" w:rsidR="00697FBD" w:rsidRDefault="008C1F6B" w:rsidP="00017DE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Implementarile pe care le-as face daca </w:t>
      </w:r>
      <w:r w:rsidR="00511C50">
        <w:rPr>
          <w:rFonts w:ascii="Arial" w:hAnsi="Arial" w:cs="Arial"/>
          <w:sz w:val="28"/>
          <w:szCs w:val="28"/>
        </w:rPr>
        <w:t>as mai avea timp:</w:t>
      </w:r>
    </w:p>
    <w:p w14:paraId="4E718440" w14:textId="586BA301" w:rsidR="00511C50" w:rsidRDefault="00511C50" w:rsidP="00511C50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Functia de multiplayer (mod de joc PvP)</w:t>
      </w:r>
    </w:p>
    <w:p w14:paraId="6A6B5FC5" w14:textId="32C3EAD4" w:rsidR="00511C50" w:rsidRDefault="00EF2E91" w:rsidP="00511C50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Dificultate si rezolutie schimbabile la buton (in joc, nu in cod)</w:t>
      </w:r>
    </w:p>
    <w:p w14:paraId="2FFE5CA3" w14:textId="1C1FF66C" w:rsidR="00EF2E91" w:rsidRDefault="003A34E5" w:rsidP="00511C50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Animatii</w:t>
      </w:r>
    </w:p>
    <w:p w14:paraId="798BADE2" w14:textId="68EA7D5E" w:rsidR="003A34E5" w:rsidRDefault="003A34E5" w:rsidP="00511C50">
      <w:pPr>
        <w:pStyle w:val="ListParagraph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Integrare Text pt leaderboard, scor, etc.</w:t>
      </w:r>
    </w:p>
    <w:p w14:paraId="357BAC57" w14:textId="4BBEC2FF" w:rsidR="003A34E5" w:rsidRPr="003A34E5" w:rsidRDefault="0059608A" w:rsidP="003A34E5">
      <w:pPr>
        <w:rPr>
          <w:rFonts w:ascii="Arial" w:hAnsi="Arial" w:cs="Arial"/>
          <w:sz w:val="28"/>
          <w:szCs w:val="28"/>
        </w:rPr>
      </w:pPr>
      <w:r w:rsidRPr="0059608A">
        <w:rPr>
          <w:rFonts w:ascii="Arial" w:hAnsi="Arial" w:cs="Arial"/>
          <w:sz w:val="28"/>
          <w:szCs w:val="28"/>
        </w:rPr>
        <w:drawing>
          <wp:inline distT="0" distB="0" distL="0" distR="0" wp14:anchorId="704B8AEC" wp14:editId="0F980EF6">
            <wp:extent cx="5943600" cy="4084955"/>
            <wp:effectExtent l="0" t="0" r="0" b="0"/>
            <wp:docPr id="195961215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12153" name="Picture 1" descr="A screenshot of a video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F4FD" w14:textId="77777777" w:rsidR="00D56DA2" w:rsidRPr="00017DEC" w:rsidRDefault="00D56DA2" w:rsidP="00017DEC">
      <w:pPr>
        <w:rPr>
          <w:rFonts w:ascii="Arial" w:hAnsi="Arial" w:cs="Arial"/>
          <w:sz w:val="28"/>
          <w:szCs w:val="28"/>
        </w:rPr>
      </w:pPr>
    </w:p>
    <w:p w14:paraId="2F200234" w14:textId="77777777" w:rsidR="00E176F8" w:rsidRDefault="00E176F8" w:rsidP="000436C4">
      <w:pPr>
        <w:rPr>
          <w:rFonts w:ascii="Arial" w:hAnsi="Arial" w:cs="Arial"/>
          <w:sz w:val="28"/>
          <w:szCs w:val="28"/>
        </w:rPr>
      </w:pPr>
    </w:p>
    <w:p w14:paraId="1F7CB60D" w14:textId="77777777" w:rsidR="00E176F8" w:rsidRDefault="00E176F8" w:rsidP="000436C4">
      <w:pPr>
        <w:rPr>
          <w:rFonts w:ascii="Arial" w:hAnsi="Arial" w:cs="Arial"/>
          <w:sz w:val="28"/>
          <w:szCs w:val="28"/>
        </w:rPr>
      </w:pPr>
    </w:p>
    <w:p w14:paraId="3302D6CD" w14:textId="77777777" w:rsidR="00E176F8" w:rsidRDefault="00E176F8" w:rsidP="000436C4">
      <w:pPr>
        <w:rPr>
          <w:rFonts w:ascii="Arial" w:hAnsi="Arial" w:cs="Arial"/>
          <w:sz w:val="28"/>
          <w:szCs w:val="28"/>
        </w:rPr>
      </w:pPr>
    </w:p>
    <w:p w14:paraId="243C2675" w14:textId="77777777" w:rsidR="00DF4C03" w:rsidRPr="00C91977" w:rsidRDefault="00DF4C03" w:rsidP="000436C4">
      <w:pPr>
        <w:rPr>
          <w:rFonts w:ascii="Arial" w:hAnsi="Arial" w:cs="Arial"/>
          <w:sz w:val="28"/>
          <w:szCs w:val="28"/>
        </w:rPr>
      </w:pPr>
    </w:p>
    <w:sectPr w:rsidR="00DF4C03" w:rsidRPr="00C91977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00653A" w14:textId="77777777" w:rsidR="000436C4" w:rsidRDefault="000436C4" w:rsidP="000436C4">
      <w:pPr>
        <w:spacing w:after="0" w:line="240" w:lineRule="auto"/>
      </w:pPr>
      <w:r>
        <w:separator/>
      </w:r>
    </w:p>
  </w:endnote>
  <w:endnote w:type="continuationSeparator" w:id="0">
    <w:p w14:paraId="649E2A57" w14:textId="77777777" w:rsidR="000436C4" w:rsidRDefault="000436C4" w:rsidP="00043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40B991" w14:textId="03DB4AF8" w:rsidR="000436C4" w:rsidRDefault="000436C4" w:rsidP="000436C4">
    <w:pPr>
      <w:pStyle w:val="Footer"/>
      <w:jc w:val="right"/>
    </w:pP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49BCFCCC" wp14:editId="723B07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24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61CFFA5" id="Rectangle 247" o:spid="_x0000_s1026" style="position:absolute;margin-left:0;margin-top:0;width:579.9pt;height:750.3pt;z-index:2516761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37373 [1614]" strokeweight="1.25pt">
              <w10:wrap anchorx="page" anchory="page"/>
            </v:rect>
          </w:pict>
        </mc:Fallback>
      </mc:AlternateContent>
    </w:r>
    <w:r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t>Chiper Vlad Mihnea – Battleships</w:t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t xml:space="preserve"> pg. </w:t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fldChar w:fldCharType="begin"/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instrText xml:space="preserve"> PAGE    \* MERGEFORMAT </w:instrText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fldChar w:fldCharType="separate"/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t>2</w:t>
    </w:r>
    <w:r w:rsidRPr="000436C4">
      <w:rPr>
        <w:rFonts w:asciiTheme="majorHAnsi" w:eastAsiaTheme="majorEastAsia" w:hAnsiTheme="majorHAnsi" w:cstheme="majorBidi"/>
        <w:noProof/>
        <w:color w:val="156082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8E03F7" w14:textId="77777777" w:rsidR="000436C4" w:rsidRDefault="000436C4" w:rsidP="000436C4">
      <w:pPr>
        <w:spacing w:after="0" w:line="240" w:lineRule="auto"/>
      </w:pPr>
      <w:r>
        <w:separator/>
      </w:r>
    </w:p>
  </w:footnote>
  <w:footnote w:type="continuationSeparator" w:id="0">
    <w:p w14:paraId="40541DC5" w14:textId="77777777" w:rsidR="000436C4" w:rsidRDefault="000436C4" w:rsidP="000436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6DBED" w14:textId="579943D6" w:rsidR="000436C4" w:rsidRDefault="000436C4" w:rsidP="000436C4">
    <w:pPr>
      <w:pStyle w:val="Header"/>
    </w:pPr>
    <w:r>
      <w:rPr>
        <w:noProof/>
      </w:rPr>
      <w:drawing>
        <wp:inline distT="0" distB="0" distL="0" distR="0" wp14:anchorId="6599C46D" wp14:editId="092382B8">
          <wp:extent cx="485775" cy="428478"/>
          <wp:effectExtent l="0" t="0" r="0" b="0"/>
          <wp:docPr id="904969203" name="Picture 2" descr="A cartoon of a ship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4969203" name="Picture 2" descr="A cartoon of a ship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91959" cy="43393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77625"/>
    <w:multiLevelType w:val="hybridMultilevel"/>
    <w:tmpl w:val="84CAD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223DC4"/>
    <w:multiLevelType w:val="hybridMultilevel"/>
    <w:tmpl w:val="B520FE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D3512D"/>
    <w:multiLevelType w:val="hybridMultilevel"/>
    <w:tmpl w:val="CA501A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EC65567"/>
    <w:multiLevelType w:val="hybridMultilevel"/>
    <w:tmpl w:val="A4D401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8651697">
    <w:abstractNumId w:val="3"/>
  </w:num>
  <w:num w:numId="2" w16cid:durableId="911812532">
    <w:abstractNumId w:val="2"/>
  </w:num>
  <w:num w:numId="3" w16cid:durableId="1387337323">
    <w:abstractNumId w:val="1"/>
  </w:num>
  <w:num w:numId="4" w16cid:durableId="1050228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460"/>
    <w:rsid w:val="000127B2"/>
    <w:rsid w:val="00017DEC"/>
    <w:rsid w:val="000436C4"/>
    <w:rsid w:val="00044E85"/>
    <w:rsid w:val="000919C3"/>
    <w:rsid w:val="000B2FAD"/>
    <w:rsid w:val="001071DB"/>
    <w:rsid w:val="001C5ADA"/>
    <w:rsid w:val="002179EB"/>
    <w:rsid w:val="002659CE"/>
    <w:rsid w:val="00315C25"/>
    <w:rsid w:val="0033366C"/>
    <w:rsid w:val="003761C2"/>
    <w:rsid w:val="003A34E5"/>
    <w:rsid w:val="003A7F2A"/>
    <w:rsid w:val="003B5AA0"/>
    <w:rsid w:val="003C331C"/>
    <w:rsid w:val="004F42A7"/>
    <w:rsid w:val="00511C50"/>
    <w:rsid w:val="00523347"/>
    <w:rsid w:val="0059608A"/>
    <w:rsid w:val="00630350"/>
    <w:rsid w:val="006818BD"/>
    <w:rsid w:val="00682BEF"/>
    <w:rsid w:val="00697FBD"/>
    <w:rsid w:val="006C0460"/>
    <w:rsid w:val="006C5819"/>
    <w:rsid w:val="007C1326"/>
    <w:rsid w:val="00806E49"/>
    <w:rsid w:val="008214D1"/>
    <w:rsid w:val="0085338B"/>
    <w:rsid w:val="00865CA5"/>
    <w:rsid w:val="008C1F6B"/>
    <w:rsid w:val="008E30CB"/>
    <w:rsid w:val="0093413F"/>
    <w:rsid w:val="009407A2"/>
    <w:rsid w:val="009428B0"/>
    <w:rsid w:val="009919CA"/>
    <w:rsid w:val="009C77C8"/>
    <w:rsid w:val="009E0EFB"/>
    <w:rsid w:val="00A177DF"/>
    <w:rsid w:val="00AC5E04"/>
    <w:rsid w:val="00AD1D7A"/>
    <w:rsid w:val="00AD4031"/>
    <w:rsid w:val="00AD64E7"/>
    <w:rsid w:val="00B7190B"/>
    <w:rsid w:val="00B93D41"/>
    <w:rsid w:val="00BC09DD"/>
    <w:rsid w:val="00C408A9"/>
    <w:rsid w:val="00C75C49"/>
    <w:rsid w:val="00C91977"/>
    <w:rsid w:val="00C92258"/>
    <w:rsid w:val="00D3145B"/>
    <w:rsid w:val="00D56DA2"/>
    <w:rsid w:val="00D6726C"/>
    <w:rsid w:val="00D72872"/>
    <w:rsid w:val="00D8196E"/>
    <w:rsid w:val="00D97CF4"/>
    <w:rsid w:val="00DC4CF0"/>
    <w:rsid w:val="00DF4C03"/>
    <w:rsid w:val="00E176F8"/>
    <w:rsid w:val="00E627C1"/>
    <w:rsid w:val="00EF2E91"/>
    <w:rsid w:val="00F238B0"/>
    <w:rsid w:val="00FE4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F7C8AF"/>
  <w15:chartTrackingRefBased/>
  <w15:docId w15:val="{FE412992-0719-421E-A72B-F7A68E6A3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0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04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0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04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0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0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0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0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04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04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04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0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0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0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0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0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0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0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0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0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0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04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0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04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046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43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6C4"/>
    <w:rPr>
      <w:lang w:val="ro-RO"/>
    </w:rPr>
  </w:style>
  <w:style w:type="paragraph" w:styleId="Footer">
    <w:name w:val="footer"/>
    <w:basedOn w:val="Normal"/>
    <w:link w:val="FooterChar"/>
    <w:uiPriority w:val="99"/>
    <w:unhideWhenUsed/>
    <w:rsid w:val="00043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6C4"/>
    <w:rPr>
      <w:lang w:val="ro-RO"/>
    </w:rPr>
  </w:style>
  <w:style w:type="character" w:styleId="Hyperlink">
    <w:name w:val="Hyperlink"/>
    <w:basedOn w:val="DefaultParagraphFont"/>
    <w:uiPriority w:val="99"/>
    <w:unhideWhenUsed/>
    <w:rsid w:val="00A177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77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28B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ithub.com/vladChiper/SHIPS" TargetMode="External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48AF0A6B021A4181A8DDE02EF88BA7" ma:contentTypeVersion="5" ma:contentTypeDescription="Create a new document." ma:contentTypeScope="" ma:versionID="9139739e7377701a633c1af4f76e8c76">
  <xsd:schema xmlns:xsd="http://www.w3.org/2001/XMLSchema" xmlns:xs="http://www.w3.org/2001/XMLSchema" xmlns:p="http://schemas.microsoft.com/office/2006/metadata/properties" xmlns:ns3="2666d092-63f3-4a85-9db6-65e64a894854" targetNamespace="http://schemas.microsoft.com/office/2006/metadata/properties" ma:root="true" ma:fieldsID="546284ceaea0f38d6df1cc07c58c65fc" ns3:_="">
    <xsd:import namespace="2666d092-63f3-4a85-9db6-65e64a89485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66d092-63f3-4a85-9db6-65e64a89485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EE623EC-2669-46D7-8392-279125473F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66d092-63f3-4a85-9db6-65e64a8948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C052A4-262A-4C20-B90C-C94FFFE8E3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2BB3257-343D-4498-9B2F-41E398BE224A}">
  <ds:schemaRefs>
    <ds:schemaRef ds:uri="http://purl.org/dc/elements/1.1/"/>
    <ds:schemaRef ds:uri="http://purl.org/dc/terms/"/>
    <ds:schemaRef ds:uri="http://www.w3.org/XML/1998/namespace"/>
    <ds:schemaRef ds:uri="http://purl.org/dc/dcmitype/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2666d092-63f3-4a85-9db6-65e64a89485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699</Words>
  <Characters>3986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Vlad-Mihnea Chiper</dc:creator>
  <cp:keywords/>
  <dc:description/>
  <cp:lastModifiedBy>Vlad-Mihnea Chiper</cp:lastModifiedBy>
  <cp:revision>2</cp:revision>
  <dcterms:created xsi:type="dcterms:W3CDTF">2025-05-26T11:13:00Z</dcterms:created>
  <dcterms:modified xsi:type="dcterms:W3CDTF">2025-05-26T11:13:00Z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0x010100A548AF0A6B021A4181A8DDE02EF88BA7</vt:lpwstr>
  </property>
</Properties>
</file>